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EE" w:rsidRPr="00191E99" w:rsidRDefault="00B248EE" w:rsidP="00B248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191E99">
        <w:rPr>
          <w:b/>
          <w:bCs/>
          <w:i/>
          <w:color w:val="000000"/>
          <w:sz w:val="28"/>
          <w:szCs w:val="28"/>
          <w:lang w:eastAsia="zh-CN"/>
        </w:rPr>
        <w:t xml:space="preserve">ПРИМЕРНАЯ тематика выпускных квалификационных работ </w:t>
      </w:r>
      <w:r>
        <w:rPr>
          <w:b/>
          <w:bCs/>
          <w:i/>
          <w:color w:val="000000"/>
          <w:sz w:val="28"/>
          <w:szCs w:val="28"/>
          <w:lang w:eastAsia="zh-CN"/>
        </w:rPr>
        <w:br/>
      </w:r>
      <w:r w:rsidRPr="00191E99">
        <w:rPr>
          <w:b/>
          <w:bCs/>
          <w:i/>
          <w:color w:val="000000"/>
          <w:sz w:val="28"/>
          <w:szCs w:val="28"/>
          <w:lang w:eastAsia="zh-CN"/>
        </w:rPr>
        <w:t>для направления «Педагогическое образование»,</w:t>
      </w:r>
    </w:p>
    <w:p w:rsidR="00B248EE" w:rsidRPr="00191E99" w:rsidRDefault="00B248EE" w:rsidP="00B248EE">
      <w:pPr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191E99">
        <w:rPr>
          <w:b/>
          <w:bCs/>
          <w:i/>
          <w:color w:val="000000"/>
          <w:sz w:val="28"/>
          <w:szCs w:val="28"/>
          <w:lang w:eastAsia="zh-CN"/>
        </w:rPr>
        <w:t>профиль «</w:t>
      </w:r>
      <w:r>
        <w:rPr>
          <w:b/>
          <w:bCs/>
          <w:i/>
          <w:color w:val="000000"/>
          <w:sz w:val="28"/>
          <w:szCs w:val="28"/>
          <w:lang w:eastAsia="zh-CN"/>
        </w:rPr>
        <w:t>Управление дошкольным образованием</w:t>
      </w:r>
      <w:r w:rsidRPr="00191E99">
        <w:rPr>
          <w:b/>
          <w:bCs/>
          <w:i/>
          <w:color w:val="000000"/>
          <w:sz w:val="28"/>
          <w:szCs w:val="28"/>
          <w:lang w:eastAsia="zh-CN"/>
        </w:rPr>
        <w:t>»</w:t>
      </w:r>
    </w:p>
    <w:p w:rsidR="00B64F6A" w:rsidRPr="00D801F9" w:rsidRDefault="00B64F6A" w:rsidP="00B64F6A">
      <w:pPr>
        <w:rPr>
          <w:sz w:val="28"/>
          <w:szCs w:val="28"/>
        </w:rPr>
      </w:pP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 xml:space="preserve"> </w:t>
      </w:r>
      <w:r w:rsidRPr="00B76828">
        <w:rPr>
          <w:noProof/>
          <w:sz w:val="28"/>
          <w:szCs w:val="28"/>
        </w:rPr>
        <w:t xml:space="preserve">Проектирование государственно-общественного управления в </w:t>
      </w:r>
      <w:r>
        <w:rPr>
          <w:noProof/>
          <w:sz w:val="28"/>
          <w:szCs w:val="28"/>
        </w:rPr>
        <w:t xml:space="preserve">дошкольной </w:t>
      </w:r>
      <w:r w:rsidRPr="00B76828">
        <w:rPr>
          <w:noProof/>
          <w:sz w:val="28"/>
          <w:szCs w:val="28"/>
        </w:rPr>
        <w:t>образовательной организации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2.</w:t>
      </w:r>
      <w:r w:rsidRPr="00D801F9">
        <w:rPr>
          <w:sz w:val="28"/>
          <w:szCs w:val="28"/>
        </w:rPr>
        <w:t xml:space="preserve"> </w:t>
      </w:r>
      <w:r w:rsidRPr="005E3C79">
        <w:rPr>
          <w:sz w:val="28"/>
          <w:szCs w:val="28"/>
        </w:rPr>
        <w:t>Программа развития</w:t>
      </w:r>
      <w:r>
        <w:rPr>
          <w:sz w:val="28"/>
          <w:szCs w:val="28"/>
        </w:rPr>
        <w:t xml:space="preserve"> дошкольной </w:t>
      </w:r>
      <w:r w:rsidRPr="005E3C79">
        <w:rPr>
          <w:sz w:val="28"/>
          <w:szCs w:val="28"/>
        </w:rPr>
        <w:t xml:space="preserve"> образовательной организации: содержание и технология разработки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3.</w:t>
      </w:r>
      <w:r w:rsidRPr="001755FC">
        <w:t xml:space="preserve"> </w:t>
      </w:r>
      <w:r w:rsidRPr="001755FC">
        <w:rPr>
          <w:noProof/>
          <w:sz w:val="28"/>
          <w:szCs w:val="28"/>
        </w:rPr>
        <w:t>Программа развития дошкольной образовательной организации как инновация</w:t>
      </w:r>
      <w:r w:rsidRPr="00D801F9">
        <w:rPr>
          <w:sz w:val="28"/>
          <w:szCs w:val="28"/>
        </w:rPr>
        <w:t>.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4.</w:t>
      </w:r>
      <w:r w:rsidRPr="00D801F9">
        <w:rPr>
          <w:sz w:val="28"/>
          <w:szCs w:val="28"/>
        </w:rPr>
        <w:t xml:space="preserve"> </w:t>
      </w:r>
      <w:r w:rsidRPr="001755FC">
        <w:rPr>
          <w:sz w:val="28"/>
          <w:szCs w:val="28"/>
        </w:rPr>
        <w:t xml:space="preserve">Управление качеством образования в </w:t>
      </w:r>
      <w:r>
        <w:rPr>
          <w:sz w:val="28"/>
          <w:szCs w:val="28"/>
        </w:rPr>
        <w:t xml:space="preserve">дошкольной </w:t>
      </w:r>
      <w:r w:rsidRPr="001755FC">
        <w:rPr>
          <w:sz w:val="28"/>
          <w:szCs w:val="28"/>
        </w:rPr>
        <w:t>образовательной организации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5.</w:t>
      </w:r>
      <w:r w:rsidRPr="00D801F9">
        <w:rPr>
          <w:sz w:val="28"/>
          <w:szCs w:val="28"/>
        </w:rPr>
        <w:t xml:space="preserve"> </w:t>
      </w:r>
      <w:r w:rsidRPr="004F549E">
        <w:rPr>
          <w:sz w:val="28"/>
          <w:szCs w:val="28"/>
        </w:rPr>
        <w:t>Проектирование образовательного процесса на основе интеграции образовательных областей ФГОС ДО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6.</w:t>
      </w:r>
      <w:r w:rsidRPr="00D801F9">
        <w:rPr>
          <w:sz w:val="28"/>
          <w:szCs w:val="28"/>
        </w:rPr>
        <w:t xml:space="preserve"> Система методической работы в </w:t>
      </w:r>
      <w:r>
        <w:rPr>
          <w:sz w:val="28"/>
          <w:szCs w:val="28"/>
        </w:rPr>
        <w:t xml:space="preserve">дошкольном </w:t>
      </w:r>
      <w:r w:rsidRPr="00D801F9">
        <w:rPr>
          <w:sz w:val="28"/>
          <w:szCs w:val="28"/>
        </w:rPr>
        <w:t>образовательном учреждении.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7.</w:t>
      </w:r>
      <w:r w:rsidRPr="00D801F9">
        <w:rPr>
          <w:sz w:val="28"/>
          <w:szCs w:val="28"/>
        </w:rPr>
        <w:t xml:space="preserve"> </w:t>
      </w:r>
      <w:r w:rsidRPr="004F549E">
        <w:rPr>
          <w:sz w:val="28"/>
          <w:szCs w:val="28"/>
        </w:rPr>
        <w:t>Научно-методические подходы и требования к проектированию образовательного процесса в ДОО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8.</w:t>
      </w:r>
      <w:r w:rsidRPr="00D801F9">
        <w:rPr>
          <w:sz w:val="28"/>
          <w:szCs w:val="28"/>
        </w:rPr>
        <w:t xml:space="preserve"> </w:t>
      </w:r>
      <w:r w:rsidRPr="004F549E">
        <w:rPr>
          <w:sz w:val="28"/>
          <w:szCs w:val="28"/>
        </w:rPr>
        <w:t>Проектирования педагогического процесса в условиях внедрения ФГОС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9.</w:t>
      </w:r>
      <w:r w:rsidRPr="001755FC">
        <w:t xml:space="preserve"> </w:t>
      </w:r>
      <w:r w:rsidRPr="001755FC">
        <w:rPr>
          <w:noProof/>
          <w:sz w:val="28"/>
          <w:szCs w:val="28"/>
        </w:rPr>
        <w:t>Информационное обеспечение управления развитием образовательной организации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10.</w:t>
      </w:r>
      <w:r w:rsidRPr="00D801F9">
        <w:rPr>
          <w:sz w:val="28"/>
          <w:szCs w:val="28"/>
        </w:rPr>
        <w:t xml:space="preserve"> Программа развития </w:t>
      </w:r>
      <w:r>
        <w:rPr>
          <w:sz w:val="28"/>
          <w:szCs w:val="28"/>
        </w:rPr>
        <w:t xml:space="preserve">дошкольной </w:t>
      </w:r>
      <w:r w:rsidRPr="00D801F9">
        <w:rPr>
          <w:sz w:val="28"/>
          <w:szCs w:val="28"/>
        </w:rPr>
        <w:t>образовательной организации: содержание и технология разработки.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11.</w:t>
      </w:r>
      <w:r w:rsidRPr="00D801F9">
        <w:rPr>
          <w:sz w:val="28"/>
          <w:szCs w:val="28"/>
        </w:rPr>
        <w:t xml:space="preserve"> Управление и развитие педагогического коллектива </w:t>
      </w:r>
      <w:r>
        <w:rPr>
          <w:sz w:val="28"/>
          <w:szCs w:val="28"/>
        </w:rPr>
        <w:t xml:space="preserve">дошкольной </w:t>
      </w:r>
      <w:r w:rsidRPr="00D801F9">
        <w:rPr>
          <w:sz w:val="28"/>
          <w:szCs w:val="28"/>
        </w:rPr>
        <w:t>образовательной организации.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12.</w:t>
      </w:r>
      <w:r w:rsidRPr="00D801F9">
        <w:rPr>
          <w:sz w:val="28"/>
          <w:szCs w:val="28"/>
        </w:rPr>
        <w:t xml:space="preserve"> Деятельность руководителя </w:t>
      </w:r>
      <w:r>
        <w:rPr>
          <w:sz w:val="28"/>
          <w:szCs w:val="28"/>
        </w:rPr>
        <w:t>ДОО</w:t>
      </w:r>
      <w:r w:rsidRPr="00D801F9">
        <w:rPr>
          <w:sz w:val="28"/>
          <w:szCs w:val="28"/>
        </w:rPr>
        <w:t xml:space="preserve"> по мотивации, стимулированию педагогов.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13.</w:t>
      </w:r>
      <w:r w:rsidRPr="00D801F9">
        <w:rPr>
          <w:sz w:val="28"/>
          <w:szCs w:val="28"/>
        </w:rPr>
        <w:t xml:space="preserve"> Управление развитием профессионального мастерства педагогов.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14.</w:t>
      </w:r>
      <w:r w:rsidRPr="00D801F9">
        <w:rPr>
          <w:sz w:val="28"/>
          <w:szCs w:val="28"/>
        </w:rPr>
        <w:t xml:space="preserve"> Управление и развитие социально-психологического климата в </w:t>
      </w:r>
      <w:r>
        <w:rPr>
          <w:sz w:val="28"/>
          <w:szCs w:val="28"/>
        </w:rPr>
        <w:t xml:space="preserve">дошкольном </w:t>
      </w:r>
      <w:r w:rsidRPr="00D801F9">
        <w:rPr>
          <w:sz w:val="28"/>
          <w:szCs w:val="28"/>
        </w:rPr>
        <w:t>образовательном учреждении.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15.</w:t>
      </w:r>
      <w:r w:rsidRPr="00D801F9">
        <w:rPr>
          <w:sz w:val="28"/>
          <w:szCs w:val="28"/>
        </w:rPr>
        <w:t xml:space="preserve"> </w:t>
      </w:r>
      <w:r w:rsidRPr="001755FC">
        <w:rPr>
          <w:sz w:val="28"/>
          <w:szCs w:val="28"/>
        </w:rPr>
        <w:t>Проектирование развивающей предметно-пространственной среды ДОО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16.</w:t>
      </w:r>
      <w:r w:rsidRPr="00D801F9">
        <w:rPr>
          <w:sz w:val="28"/>
          <w:szCs w:val="28"/>
        </w:rPr>
        <w:t xml:space="preserve"> </w:t>
      </w:r>
      <w:r w:rsidRPr="004F549E">
        <w:rPr>
          <w:sz w:val="28"/>
          <w:szCs w:val="28"/>
        </w:rPr>
        <w:t>Годовой план ДОО: требования, структура, принципы рзработки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17.</w:t>
      </w:r>
      <w:r w:rsidRPr="00D801F9">
        <w:rPr>
          <w:sz w:val="28"/>
          <w:szCs w:val="28"/>
        </w:rPr>
        <w:t xml:space="preserve"> </w:t>
      </w:r>
      <w:r w:rsidRPr="004F549E">
        <w:rPr>
          <w:sz w:val="28"/>
          <w:szCs w:val="28"/>
        </w:rPr>
        <w:t>Виды планирования воспитательно-образовательного процесса в детском саду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18.</w:t>
      </w:r>
      <w:r w:rsidRPr="00D801F9">
        <w:rPr>
          <w:sz w:val="28"/>
          <w:szCs w:val="28"/>
        </w:rPr>
        <w:t xml:space="preserve"> </w:t>
      </w:r>
      <w:r w:rsidRPr="004F549E">
        <w:rPr>
          <w:sz w:val="28"/>
          <w:szCs w:val="28"/>
        </w:rPr>
        <w:t>Проектирование развития сюжетно-ролевой игры в разных группах дошкольной образовательной организации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19. </w:t>
      </w:r>
      <w:r w:rsidRPr="004F549E">
        <w:rPr>
          <w:sz w:val="28"/>
          <w:szCs w:val="28"/>
        </w:rPr>
        <w:t>Проектирование образовательной программы ДОУ с разновозрастными группами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20. </w:t>
      </w:r>
      <w:r w:rsidRPr="004D0713">
        <w:rPr>
          <w:sz w:val="28"/>
          <w:szCs w:val="28"/>
        </w:rPr>
        <w:t>Проектирование предметно-игровой среды в дошкольной образовательной организации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21. </w:t>
      </w:r>
      <w:r>
        <w:rPr>
          <w:sz w:val="28"/>
          <w:szCs w:val="28"/>
        </w:rPr>
        <w:t>Построение с</w:t>
      </w:r>
      <w:r w:rsidRPr="004D0713">
        <w:rPr>
          <w:sz w:val="28"/>
          <w:szCs w:val="28"/>
        </w:rPr>
        <w:t>истем</w:t>
      </w:r>
      <w:r>
        <w:rPr>
          <w:sz w:val="28"/>
          <w:szCs w:val="28"/>
        </w:rPr>
        <w:t>ы</w:t>
      </w:r>
      <w:r w:rsidRPr="004D0713">
        <w:rPr>
          <w:sz w:val="28"/>
          <w:szCs w:val="28"/>
        </w:rPr>
        <w:t xml:space="preserve"> контроля в ДОУ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22. </w:t>
      </w:r>
      <w:r w:rsidRPr="004D0713">
        <w:rPr>
          <w:sz w:val="28"/>
          <w:szCs w:val="28"/>
        </w:rPr>
        <w:t>Самоконтроль и оценка эффективности управления ДОУ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lastRenderedPageBreak/>
        <w:t xml:space="preserve">23. </w:t>
      </w:r>
      <w:r w:rsidRPr="004D0713">
        <w:rPr>
          <w:sz w:val="28"/>
          <w:szCs w:val="28"/>
        </w:rPr>
        <w:t>Содержание деятельности старшего воспитателя по руководству образовательной деятельностью в ДОО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24.</w:t>
      </w:r>
      <w:r w:rsidRPr="00D801F9">
        <w:rPr>
          <w:sz w:val="28"/>
          <w:szCs w:val="28"/>
        </w:rPr>
        <w:t xml:space="preserve"> </w:t>
      </w:r>
      <w:r w:rsidRPr="004D0713">
        <w:rPr>
          <w:sz w:val="28"/>
          <w:szCs w:val="28"/>
        </w:rPr>
        <w:t>Организационно-педагогическая деятельность руководителя дошкольного образовательного учреждения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25.</w:t>
      </w:r>
      <w:r w:rsidRPr="00D801F9">
        <w:rPr>
          <w:sz w:val="28"/>
          <w:szCs w:val="28"/>
        </w:rPr>
        <w:t xml:space="preserve"> </w:t>
      </w:r>
      <w:r w:rsidRPr="004D0713">
        <w:rPr>
          <w:sz w:val="28"/>
          <w:szCs w:val="28"/>
        </w:rPr>
        <w:t>Педагогический монитгоринг как метод контрольно-диагностической функции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26.</w:t>
      </w:r>
      <w:r w:rsidRPr="00D801F9">
        <w:rPr>
          <w:sz w:val="28"/>
          <w:szCs w:val="28"/>
        </w:rPr>
        <w:t xml:space="preserve"> </w:t>
      </w:r>
      <w:r w:rsidRPr="004D0713">
        <w:rPr>
          <w:sz w:val="28"/>
          <w:szCs w:val="28"/>
        </w:rPr>
        <w:t>Содержание методической работы старшего воспитателя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27.</w:t>
      </w:r>
      <w:r w:rsidRPr="00D801F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профессиональных</w:t>
      </w:r>
      <w:r w:rsidRPr="004D0713">
        <w:rPr>
          <w:sz w:val="28"/>
          <w:szCs w:val="28"/>
        </w:rPr>
        <w:t xml:space="preserve"> умени</w:t>
      </w:r>
      <w:r>
        <w:rPr>
          <w:sz w:val="28"/>
          <w:szCs w:val="28"/>
        </w:rPr>
        <w:t>й</w:t>
      </w:r>
      <w:r w:rsidRPr="004D0713">
        <w:rPr>
          <w:sz w:val="28"/>
          <w:szCs w:val="28"/>
        </w:rPr>
        <w:t xml:space="preserve"> старшего воспитателя ДОУ в управленческой деятельности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28.</w:t>
      </w:r>
      <w:r w:rsidRPr="004D0713">
        <w:t xml:space="preserve"> </w:t>
      </w:r>
      <w:r w:rsidRPr="004D0713">
        <w:rPr>
          <w:noProof/>
          <w:sz w:val="28"/>
          <w:szCs w:val="28"/>
        </w:rPr>
        <w:t>Система работы с педагогическими кадрами по обучению их самоанализу педагогической деятельности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29.</w:t>
      </w:r>
      <w:r w:rsidRPr="00D801F9">
        <w:rPr>
          <w:sz w:val="28"/>
          <w:szCs w:val="28"/>
        </w:rPr>
        <w:t xml:space="preserve"> </w:t>
      </w:r>
      <w:r w:rsidRPr="004D0713">
        <w:rPr>
          <w:sz w:val="28"/>
          <w:szCs w:val="28"/>
        </w:rPr>
        <w:t xml:space="preserve">Педагогический совет </w:t>
      </w:r>
      <w:r>
        <w:rPr>
          <w:sz w:val="28"/>
          <w:szCs w:val="28"/>
        </w:rPr>
        <w:t xml:space="preserve">ДОО </w:t>
      </w:r>
      <w:r w:rsidRPr="004D0713">
        <w:rPr>
          <w:sz w:val="28"/>
          <w:szCs w:val="28"/>
        </w:rPr>
        <w:t>в современных условиях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30.</w:t>
      </w:r>
      <w:r w:rsidRPr="00D801F9">
        <w:rPr>
          <w:sz w:val="28"/>
          <w:szCs w:val="28"/>
        </w:rPr>
        <w:t xml:space="preserve"> </w:t>
      </w:r>
      <w:r w:rsidRPr="004D0713">
        <w:rPr>
          <w:sz w:val="28"/>
          <w:szCs w:val="28"/>
        </w:rPr>
        <w:t>Проектирование групповых форм методической работы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31.</w:t>
      </w:r>
      <w:r w:rsidRPr="00D801F9">
        <w:rPr>
          <w:sz w:val="28"/>
          <w:szCs w:val="28"/>
        </w:rPr>
        <w:t xml:space="preserve"> </w:t>
      </w:r>
      <w:r w:rsidRPr="004D0713">
        <w:rPr>
          <w:sz w:val="28"/>
          <w:szCs w:val="28"/>
        </w:rPr>
        <w:t>Участие педагогического коллектива в управлении делами ДОУ. Органы самоуправления, их функции</w:t>
      </w:r>
    </w:p>
    <w:p w:rsidR="00B64F6A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32.</w:t>
      </w:r>
      <w:r w:rsidRPr="00D801F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мотивирующего</w:t>
      </w:r>
      <w:r w:rsidRPr="004D0713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4D0713">
        <w:rPr>
          <w:sz w:val="28"/>
          <w:szCs w:val="28"/>
        </w:rPr>
        <w:t xml:space="preserve"> в ДОО</w:t>
      </w:r>
    </w:p>
    <w:p w:rsidR="00B64F6A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33.</w:t>
      </w:r>
      <w:r w:rsidRPr="00D801F9">
        <w:rPr>
          <w:sz w:val="28"/>
          <w:szCs w:val="28"/>
        </w:rPr>
        <w:t xml:space="preserve"> </w:t>
      </w:r>
      <w:r w:rsidRPr="001755FC">
        <w:rPr>
          <w:sz w:val="28"/>
          <w:szCs w:val="28"/>
        </w:rPr>
        <w:t>Изменения в организационно-управленческой структуре дошкольной образовательной организации</w:t>
      </w:r>
      <w:r>
        <w:rPr>
          <w:sz w:val="28"/>
          <w:szCs w:val="28"/>
        </w:rPr>
        <w:t xml:space="preserve"> в режиме развития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34.</w:t>
      </w:r>
      <w:r w:rsidRPr="00D801F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Разработка концепции развития дошкольной образовательной организации</w:t>
      </w:r>
    </w:p>
    <w:p w:rsidR="00B64F6A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35.</w:t>
      </w:r>
      <w:r w:rsidRPr="00D801F9">
        <w:rPr>
          <w:sz w:val="28"/>
          <w:szCs w:val="28"/>
        </w:rPr>
        <w:t xml:space="preserve"> </w:t>
      </w:r>
      <w:r w:rsidRPr="005E3C79">
        <w:rPr>
          <w:sz w:val="28"/>
          <w:szCs w:val="28"/>
        </w:rPr>
        <w:t>Управление профессиональной деятельностью педагогов дошкольной образовательной организации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36.</w:t>
      </w:r>
      <w:r w:rsidRPr="00D801F9">
        <w:rPr>
          <w:sz w:val="28"/>
          <w:szCs w:val="28"/>
        </w:rPr>
        <w:t xml:space="preserve"> </w:t>
      </w:r>
      <w:r w:rsidRPr="005E3C79">
        <w:rPr>
          <w:sz w:val="28"/>
          <w:szCs w:val="28"/>
        </w:rPr>
        <w:t>Взаимодействие с родителями как направление социального партнёрства в дошкольном образовательном учреждении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37.</w:t>
      </w:r>
      <w:r w:rsidRPr="00D801F9">
        <w:rPr>
          <w:sz w:val="28"/>
          <w:szCs w:val="28"/>
        </w:rPr>
        <w:t xml:space="preserve"> </w:t>
      </w:r>
      <w:r w:rsidRPr="004F549E">
        <w:rPr>
          <w:sz w:val="28"/>
          <w:szCs w:val="28"/>
        </w:rPr>
        <w:t>Сетевая форма реализации образовательных программ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38.</w:t>
      </w:r>
      <w:r w:rsidRPr="00D801F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F549E">
        <w:rPr>
          <w:sz w:val="28"/>
          <w:szCs w:val="28"/>
        </w:rPr>
        <w:t>недрени</w:t>
      </w:r>
      <w:r>
        <w:rPr>
          <w:sz w:val="28"/>
          <w:szCs w:val="28"/>
        </w:rPr>
        <w:t>е</w:t>
      </w:r>
      <w:r w:rsidRPr="004F549E">
        <w:rPr>
          <w:sz w:val="28"/>
          <w:szCs w:val="28"/>
        </w:rPr>
        <w:t xml:space="preserve"> современных образовательных программ и технологий в работу дошкольного учреждения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39.</w:t>
      </w:r>
      <w:r w:rsidRPr="00D801F9">
        <w:rPr>
          <w:sz w:val="28"/>
          <w:szCs w:val="28"/>
        </w:rPr>
        <w:t xml:space="preserve"> </w:t>
      </w:r>
      <w:r w:rsidRPr="004F549E">
        <w:rPr>
          <w:sz w:val="28"/>
          <w:szCs w:val="28"/>
        </w:rPr>
        <w:t>Мониторинг как часть образовательной программы</w:t>
      </w:r>
      <w:r>
        <w:rPr>
          <w:sz w:val="28"/>
          <w:szCs w:val="28"/>
        </w:rPr>
        <w:t xml:space="preserve"> ДОО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40.</w:t>
      </w:r>
      <w:r w:rsidRPr="00D801F9">
        <w:rPr>
          <w:sz w:val="28"/>
          <w:szCs w:val="28"/>
        </w:rPr>
        <w:t xml:space="preserve"> </w:t>
      </w:r>
      <w:r w:rsidRPr="004F549E">
        <w:rPr>
          <w:sz w:val="28"/>
          <w:szCs w:val="28"/>
        </w:rPr>
        <w:t>Педагогический анализ как основа для составления образовательной программы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41. </w:t>
      </w:r>
      <w:r w:rsidRPr="004F549E">
        <w:rPr>
          <w:sz w:val="28"/>
          <w:szCs w:val="28"/>
        </w:rPr>
        <w:t>Проектирование программы с приоритетом художественно-эстетического развития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noProof/>
          <w:sz w:val="28"/>
          <w:szCs w:val="28"/>
        </w:rPr>
        <w:t>42.</w:t>
      </w:r>
      <w:r w:rsidRPr="00D801F9">
        <w:rPr>
          <w:sz w:val="28"/>
          <w:szCs w:val="28"/>
        </w:rPr>
        <w:t xml:space="preserve"> </w:t>
      </w:r>
      <w:r w:rsidRPr="004F549E">
        <w:rPr>
          <w:sz w:val="28"/>
          <w:szCs w:val="28"/>
        </w:rPr>
        <w:t>Проектирование программы с приоритетом физического воспитания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43. </w:t>
      </w:r>
      <w:r w:rsidRPr="004D0713">
        <w:rPr>
          <w:sz w:val="28"/>
          <w:szCs w:val="28"/>
        </w:rPr>
        <w:t>Проектирование содержания образовательной области «художественно-эстетическое развитие» ООП ДО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44. </w:t>
      </w:r>
      <w:r w:rsidRPr="004D0713">
        <w:rPr>
          <w:sz w:val="28"/>
          <w:szCs w:val="28"/>
        </w:rPr>
        <w:t>Проектирование содержания образовательной области «речевое развитие» ООП ДО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45. </w:t>
      </w:r>
      <w:r w:rsidRPr="004D0713">
        <w:rPr>
          <w:sz w:val="28"/>
          <w:szCs w:val="28"/>
        </w:rPr>
        <w:t>Проектирование содержания образовательной области «познавательное развитие»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46. </w:t>
      </w:r>
      <w:r w:rsidRPr="004D0713">
        <w:rPr>
          <w:sz w:val="28"/>
          <w:szCs w:val="28"/>
        </w:rPr>
        <w:t>Проектирование содержания образовательной области «социально-коммуникативное развитие» ООП ДО</w:t>
      </w:r>
      <w:r w:rsidRPr="00D801F9">
        <w:rPr>
          <w:sz w:val="28"/>
          <w:szCs w:val="28"/>
        </w:rPr>
        <w:t xml:space="preserve"> 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47. </w:t>
      </w:r>
      <w:r w:rsidRPr="004D0713">
        <w:rPr>
          <w:sz w:val="28"/>
          <w:szCs w:val="28"/>
        </w:rPr>
        <w:t xml:space="preserve">Проектирование педагогического процесса в дошкольном образовательном учреждении по экологическому воспитанию 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48. </w:t>
      </w:r>
      <w:r w:rsidRPr="001755FC">
        <w:rPr>
          <w:sz w:val="28"/>
          <w:szCs w:val="28"/>
        </w:rPr>
        <w:t>Система управления проектной деятельностью в дошкольной образовательной организации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lastRenderedPageBreak/>
        <w:t xml:space="preserve">49. </w:t>
      </w:r>
      <w:r w:rsidRPr="001755FC">
        <w:rPr>
          <w:sz w:val="28"/>
          <w:szCs w:val="28"/>
        </w:rPr>
        <w:t>Проектирование инноваций в дошкольном образовании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50. </w:t>
      </w:r>
      <w:r w:rsidRPr="001755FC">
        <w:rPr>
          <w:sz w:val="28"/>
          <w:szCs w:val="28"/>
        </w:rPr>
        <w:t>Организация деятельности управляющего совета образовательного учреждения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51. </w:t>
      </w:r>
      <w:r w:rsidRPr="005E3C79">
        <w:rPr>
          <w:sz w:val="28"/>
          <w:szCs w:val="28"/>
        </w:rPr>
        <w:t>Сайт образовательной организации как инструмент обеспечения открытости образовательной организации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>52.</w:t>
      </w:r>
      <w:r>
        <w:rPr>
          <w:sz w:val="28"/>
          <w:szCs w:val="28"/>
        </w:rPr>
        <w:t xml:space="preserve"> </w:t>
      </w:r>
      <w:r w:rsidRPr="005E3C79">
        <w:rPr>
          <w:sz w:val="28"/>
          <w:szCs w:val="28"/>
        </w:rPr>
        <w:t>Организация социального партнерства на основе совместных проектов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53. </w:t>
      </w:r>
      <w:r>
        <w:rPr>
          <w:sz w:val="28"/>
          <w:szCs w:val="28"/>
        </w:rPr>
        <w:t>Управление методической деятельностью педагогов ДОУ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54. </w:t>
      </w:r>
      <w:r w:rsidRPr="005E3C79">
        <w:rPr>
          <w:sz w:val="28"/>
          <w:szCs w:val="28"/>
        </w:rPr>
        <w:t>Активные формы методической работы с педагогами ДОО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55. </w:t>
      </w:r>
      <w:r w:rsidRPr="005E3C79">
        <w:rPr>
          <w:sz w:val="28"/>
          <w:szCs w:val="28"/>
        </w:rPr>
        <w:t>Проектная деятельность в современной дошкольной организации.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56. </w:t>
      </w:r>
      <w:r w:rsidRPr="005E3C79">
        <w:rPr>
          <w:sz w:val="28"/>
          <w:szCs w:val="28"/>
        </w:rPr>
        <w:t>Интерактивные формы взаимодействия педагогов ДОО с родителями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>57.</w:t>
      </w:r>
      <w:r w:rsidRPr="00080E73">
        <w:rPr>
          <w:sz w:val="28"/>
          <w:szCs w:val="28"/>
        </w:rPr>
        <w:t xml:space="preserve"> Формы и методы здоровьесберегающей деятельности в ДОО</w:t>
      </w:r>
      <w:r w:rsidRPr="00D801F9">
        <w:rPr>
          <w:sz w:val="28"/>
          <w:szCs w:val="28"/>
        </w:rPr>
        <w:t>.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>58.</w:t>
      </w:r>
      <w:r w:rsidRPr="00080E73">
        <w:t xml:space="preserve"> </w:t>
      </w:r>
      <w:r w:rsidRPr="00080E73">
        <w:rPr>
          <w:sz w:val="28"/>
          <w:szCs w:val="28"/>
        </w:rPr>
        <w:t>Организация предметно-игровой среды ДОО в соответствии с новым ФГОС дошкольного</w:t>
      </w:r>
      <w:r>
        <w:rPr>
          <w:sz w:val="28"/>
          <w:szCs w:val="28"/>
        </w:rPr>
        <w:t xml:space="preserve"> </w:t>
      </w:r>
      <w:r w:rsidRPr="00080E73">
        <w:rPr>
          <w:sz w:val="28"/>
          <w:szCs w:val="28"/>
        </w:rPr>
        <w:t>образования</w:t>
      </w:r>
      <w:r w:rsidRPr="00D801F9">
        <w:rPr>
          <w:sz w:val="28"/>
          <w:szCs w:val="28"/>
        </w:rPr>
        <w:t>.</w:t>
      </w:r>
    </w:p>
    <w:p w:rsidR="00B64F6A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801F9">
        <w:rPr>
          <w:sz w:val="28"/>
          <w:szCs w:val="28"/>
        </w:rPr>
        <w:t xml:space="preserve">59. </w:t>
      </w:r>
      <w:r w:rsidRPr="00134CA9">
        <w:rPr>
          <w:sz w:val="28"/>
          <w:szCs w:val="28"/>
        </w:rPr>
        <w:t>Партнерство ДОО и семьи как фактор формирования положительного имиджа</w:t>
      </w:r>
      <w:r>
        <w:rPr>
          <w:sz w:val="28"/>
          <w:szCs w:val="28"/>
        </w:rPr>
        <w:t xml:space="preserve"> </w:t>
      </w:r>
      <w:r w:rsidRPr="00134CA9">
        <w:rPr>
          <w:sz w:val="28"/>
          <w:szCs w:val="28"/>
        </w:rPr>
        <w:t>образовательной организации</w:t>
      </w:r>
    </w:p>
    <w:p w:rsidR="00B64F6A" w:rsidRPr="00D801F9" w:rsidRDefault="00B64F6A" w:rsidP="00B64F6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60. С</w:t>
      </w:r>
      <w:r w:rsidRPr="00134CA9">
        <w:rPr>
          <w:sz w:val="28"/>
          <w:szCs w:val="28"/>
        </w:rPr>
        <w:t>истем</w:t>
      </w:r>
      <w:r>
        <w:rPr>
          <w:sz w:val="28"/>
          <w:szCs w:val="28"/>
        </w:rPr>
        <w:t>а</w:t>
      </w:r>
      <w:r w:rsidRPr="00134CA9">
        <w:rPr>
          <w:sz w:val="28"/>
          <w:szCs w:val="28"/>
        </w:rPr>
        <w:t xml:space="preserve"> работы руководителя ДОО по формированию</w:t>
      </w:r>
      <w:r>
        <w:rPr>
          <w:sz w:val="28"/>
          <w:szCs w:val="28"/>
        </w:rPr>
        <w:t xml:space="preserve"> </w:t>
      </w:r>
      <w:r w:rsidRPr="00134CA9">
        <w:rPr>
          <w:sz w:val="28"/>
          <w:szCs w:val="28"/>
        </w:rPr>
        <w:t>мотивационной готовности педагогов к процедуре аттестации.</w:t>
      </w:r>
    </w:p>
    <w:p w:rsidR="002857B4" w:rsidRPr="00B64F6A" w:rsidRDefault="002857B4">
      <w:pPr>
        <w:rPr>
          <w:b/>
        </w:rPr>
      </w:pPr>
    </w:p>
    <w:sectPr w:rsidR="002857B4" w:rsidRPr="00B64F6A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4F6A"/>
    <w:rsid w:val="002857B4"/>
    <w:rsid w:val="002B785C"/>
    <w:rsid w:val="007652A5"/>
    <w:rsid w:val="00B248EE"/>
    <w:rsid w:val="00B64F6A"/>
    <w:rsid w:val="00C939AB"/>
    <w:rsid w:val="00D7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2</cp:revision>
  <dcterms:created xsi:type="dcterms:W3CDTF">2022-10-12T12:11:00Z</dcterms:created>
  <dcterms:modified xsi:type="dcterms:W3CDTF">2022-10-13T04:29:00Z</dcterms:modified>
</cp:coreProperties>
</file>